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0" w:rsidRPr="00FF56FA" w:rsidRDefault="00282296" w:rsidP="00FF3767">
      <w:pPr>
        <w:bidi/>
        <w:jc w:val="center"/>
        <w:rPr>
          <w:rFonts w:cs="B Titr"/>
          <w:rtl/>
          <w:lang w:bidi="fa-IR"/>
        </w:rPr>
      </w:pPr>
      <w:r w:rsidRPr="00FF56FA">
        <w:rPr>
          <w:rFonts w:cs="B Titr" w:hint="cs"/>
          <w:rtl/>
          <w:lang w:bidi="fa-IR"/>
        </w:rPr>
        <w:t>برنامه کلاسی مهارت آموز</w:t>
      </w:r>
      <w:r w:rsidR="00A66480">
        <w:rPr>
          <w:rFonts w:cs="B Titr" w:hint="cs"/>
          <w:rtl/>
          <w:lang w:bidi="fa-IR"/>
        </w:rPr>
        <w:t>ی</w:t>
      </w:r>
      <w:r w:rsidR="00955DB8">
        <w:rPr>
          <w:rFonts w:cs="B Titr"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>حق التدریس های</w:t>
      </w:r>
      <w:r w:rsidR="00A470A3">
        <w:rPr>
          <w:rFonts w:cs="B Titr" w:hint="cs"/>
          <w:rtl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 xml:space="preserve">سال </w:t>
      </w:r>
      <w:r w:rsidR="00A470A3">
        <w:rPr>
          <w:rFonts w:cs="B Titr" w:hint="cs"/>
          <w:rtl/>
          <w:lang w:bidi="fa-IR"/>
        </w:rPr>
        <w:t xml:space="preserve"> </w:t>
      </w:r>
      <w:r w:rsidRPr="00FF56FA">
        <w:rPr>
          <w:rFonts w:cs="B Titr" w:hint="cs"/>
          <w:rtl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>1399</w:t>
      </w:r>
      <w:r w:rsidR="007D1DC0">
        <w:rPr>
          <w:rFonts w:cs="B Titr" w:hint="cs"/>
          <w:rtl/>
          <w:lang w:bidi="fa-IR"/>
        </w:rPr>
        <w:t>-</w:t>
      </w:r>
      <w:r w:rsidR="00FF3767">
        <w:rPr>
          <w:rFonts w:cs="B Titr" w:hint="cs"/>
          <w:rtl/>
          <w:lang w:bidi="fa-IR"/>
        </w:rPr>
        <w:t>سری</w:t>
      </w:r>
      <w:r w:rsidR="007D1DC0">
        <w:rPr>
          <w:rFonts w:cs="B Titr" w:hint="cs"/>
          <w:rtl/>
          <w:lang w:bidi="fa-IR"/>
        </w:rPr>
        <w:t xml:space="preserve"> دوم</w:t>
      </w:r>
      <w:r w:rsidR="00B86D0F">
        <w:rPr>
          <w:rFonts w:cs="B Titr" w:hint="cs"/>
          <w:rtl/>
          <w:lang w:bidi="fa-IR"/>
        </w:rPr>
        <w:t xml:space="preserve"> پودمان اول</w:t>
      </w:r>
    </w:p>
    <w:tbl>
      <w:tblPr>
        <w:tblStyle w:val="TableGrid"/>
        <w:bidiVisual/>
        <w:tblW w:w="0" w:type="auto"/>
        <w:tblInd w:w="-195" w:type="dxa"/>
        <w:tblLook w:val="04A0" w:firstRow="1" w:lastRow="0" w:firstColumn="1" w:lastColumn="0" w:noHBand="0" w:noVBand="1"/>
      </w:tblPr>
      <w:tblGrid>
        <w:gridCol w:w="719"/>
        <w:gridCol w:w="849"/>
        <w:gridCol w:w="881"/>
        <w:gridCol w:w="938"/>
        <w:gridCol w:w="883"/>
        <w:gridCol w:w="973"/>
        <w:gridCol w:w="877"/>
        <w:gridCol w:w="40"/>
        <w:gridCol w:w="817"/>
        <w:gridCol w:w="809"/>
        <w:gridCol w:w="896"/>
        <w:gridCol w:w="858"/>
      </w:tblGrid>
      <w:tr w:rsidR="00267A14" w:rsidTr="00603211">
        <w:tc>
          <w:tcPr>
            <w:tcW w:w="719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52FB0" w:rsidRDefault="00852FB0" w:rsidP="00282296">
            <w:pPr>
              <w:bidi/>
              <w:spacing w:line="480" w:lineRule="auto"/>
              <w:rPr>
                <w:rtl/>
                <w:lang w:bidi="fa-IR"/>
              </w:rPr>
            </w:pPr>
          </w:p>
          <w:p w:rsidR="00603211" w:rsidRDefault="00603211" w:rsidP="00603211">
            <w:pPr>
              <w:bidi/>
              <w:spacing w:line="480" w:lineRule="auto"/>
              <w:rPr>
                <w:rtl/>
                <w:lang w:bidi="fa-IR"/>
              </w:rPr>
            </w:pPr>
          </w:p>
          <w:p w:rsidR="00852FB0" w:rsidRPr="00B145C2" w:rsidRDefault="00852FB0" w:rsidP="00B145C2">
            <w:pPr>
              <w:bidi/>
              <w:rPr>
                <w:rtl/>
                <w:lang w:bidi="fa-IR"/>
              </w:rPr>
            </w:pPr>
          </w:p>
        </w:tc>
        <w:tc>
          <w:tcPr>
            <w:tcW w:w="1730" w:type="dxa"/>
            <w:gridSpan w:val="2"/>
            <w:shd w:val="clear" w:color="auto" w:fill="FFFFFF" w:themeFill="background1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71" w:type="dxa"/>
            <w:gridSpan w:val="4"/>
            <w:shd w:val="clear" w:color="auto" w:fill="FFFFFF" w:themeFill="background1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جمعه</w:t>
            </w:r>
          </w:p>
        </w:tc>
      </w:tr>
      <w:tr w:rsidR="0097317A" w:rsidTr="00603211">
        <w:tc>
          <w:tcPr>
            <w:tcW w:w="719" w:type="dxa"/>
            <w:vMerge/>
            <w:shd w:val="clear" w:color="auto" w:fill="D9D9D9" w:themeFill="background1" w:themeFillShade="D9"/>
          </w:tcPr>
          <w:p w:rsidR="0097317A" w:rsidRDefault="0097317A" w:rsidP="00F33AC7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97317A" w:rsidRPr="00B36BD1" w:rsidRDefault="0097317A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97317A" w:rsidRPr="00B36BD1" w:rsidRDefault="0097317A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38" w:type="dxa"/>
            <w:shd w:val="clear" w:color="auto" w:fill="auto"/>
          </w:tcPr>
          <w:p w:rsidR="0097317A" w:rsidRPr="0043134D" w:rsidRDefault="0097317A" w:rsidP="002954E8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83" w:type="dxa"/>
            <w:shd w:val="clear" w:color="auto" w:fill="FFFFFF" w:themeFill="background1"/>
          </w:tcPr>
          <w:p w:rsidR="0097317A" w:rsidRPr="0043134D" w:rsidRDefault="0097317A" w:rsidP="009669BE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73" w:type="dxa"/>
            <w:shd w:val="clear" w:color="auto" w:fill="FFFFFF" w:themeFill="background1"/>
          </w:tcPr>
          <w:p w:rsidR="0097317A" w:rsidRPr="0043134D" w:rsidRDefault="0097317A" w:rsidP="009669BE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17" w:type="dxa"/>
            <w:gridSpan w:val="2"/>
            <w:vMerge w:val="restart"/>
            <w:shd w:val="clear" w:color="auto" w:fill="BFBFBF" w:themeFill="background1" w:themeFillShade="BF"/>
          </w:tcPr>
          <w:p w:rsidR="0097317A" w:rsidRPr="004908C2" w:rsidRDefault="0097317A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43134D" w:rsidRDefault="0097317A" w:rsidP="002954E8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09" w:type="dxa"/>
            <w:shd w:val="clear" w:color="auto" w:fill="auto"/>
          </w:tcPr>
          <w:p w:rsidR="0097317A" w:rsidRPr="0043134D" w:rsidRDefault="0097317A" w:rsidP="009669BE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97317A" w:rsidRPr="0043134D" w:rsidRDefault="0097317A" w:rsidP="009669BE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58" w:type="dxa"/>
            <w:vMerge w:val="restart"/>
            <w:shd w:val="clear" w:color="auto" w:fill="BFBFBF" w:themeFill="background1" w:themeFillShade="BF"/>
          </w:tcPr>
          <w:p w:rsidR="0097317A" w:rsidRPr="009669BE" w:rsidRDefault="0097317A" w:rsidP="00F33AC7">
            <w:pPr>
              <w:bidi/>
              <w:spacing w:line="480" w:lineRule="auto"/>
              <w:rPr>
                <w:color w:val="808080" w:themeColor="background1" w:themeShade="80"/>
              </w:rPr>
            </w:pPr>
          </w:p>
        </w:tc>
      </w:tr>
      <w:tr w:rsidR="0097317A" w:rsidTr="00603211">
        <w:trPr>
          <w:trHeight w:val="380"/>
        </w:trPr>
        <w:tc>
          <w:tcPr>
            <w:tcW w:w="719" w:type="dxa"/>
            <w:vMerge w:val="restart"/>
          </w:tcPr>
          <w:p w:rsidR="0097317A" w:rsidRPr="00E42600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rtl/>
                <w:lang w:bidi="fa-IR"/>
              </w:rPr>
              <w:t>70</w:t>
            </w:r>
          </w:p>
        </w:tc>
        <w:tc>
          <w:tcPr>
            <w:tcW w:w="849" w:type="dxa"/>
          </w:tcPr>
          <w:p w:rsidR="0097317A" w:rsidRDefault="0097317A" w:rsidP="00753F1A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Pr="00997BDD" w:rsidRDefault="0097317A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40580D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883" w:type="dxa"/>
          </w:tcPr>
          <w:p w:rsidR="0097317A" w:rsidRPr="0040580D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73" w:type="dxa"/>
          </w:tcPr>
          <w:p w:rsidR="0097317A" w:rsidRPr="0040580D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اجتماعی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40580D" w:rsidRDefault="0097317A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40580D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اسناد</w:t>
            </w:r>
            <w:r w:rsidR="00FC01D0">
              <w:rPr>
                <w:rFonts w:cs="B Nazanin" w:hint="cs"/>
                <w:sz w:val="14"/>
                <w:szCs w:val="14"/>
                <w:rtl/>
                <w:lang w:bidi="fa-IR"/>
              </w:rPr>
              <w:t>تحول</w:t>
            </w:r>
          </w:p>
        </w:tc>
        <w:tc>
          <w:tcPr>
            <w:tcW w:w="809" w:type="dxa"/>
            <w:shd w:val="clear" w:color="auto" w:fill="auto"/>
          </w:tcPr>
          <w:p w:rsidR="0097317A" w:rsidRPr="0040580D" w:rsidRDefault="00106411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106411">
              <w:rPr>
                <w:rFonts w:cs="B Nazanin" w:hint="cs"/>
                <w:sz w:val="12"/>
                <w:szCs w:val="12"/>
                <w:rtl/>
                <w:lang w:bidi="fa-IR"/>
              </w:rPr>
              <w:t>ارزشیابی</w:t>
            </w:r>
            <w:r w:rsidRPr="00997BD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106411">
              <w:rPr>
                <w:rFonts w:cs="B Nazanin" w:hint="cs"/>
                <w:sz w:val="10"/>
                <w:szCs w:val="10"/>
                <w:rtl/>
                <w:lang w:bidi="fa-IR"/>
              </w:rPr>
              <w:t>توصیفی</w:t>
            </w:r>
          </w:p>
        </w:tc>
        <w:tc>
          <w:tcPr>
            <w:tcW w:w="896" w:type="dxa"/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9669BE">
            <w:pPr>
              <w:bidi/>
              <w:spacing w:line="480" w:lineRule="auto"/>
            </w:pPr>
          </w:p>
        </w:tc>
      </w:tr>
      <w:tr w:rsidR="0097317A" w:rsidTr="00603211">
        <w:trPr>
          <w:trHeight w:val="359"/>
        </w:trPr>
        <w:tc>
          <w:tcPr>
            <w:tcW w:w="719" w:type="dxa"/>
            <w:vMerge/>
          </w:tcPr>
          <w:p w:rsidR="0097317A" w:rsidRPr="00E42600" w:rsidRDefault="0097317A" w:rsidP="00753F1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  <w:gridSpan w:val="2"/>
          </w:tcPr>
          <w:p w:rsidR="0097317A" w:rsidRPr="00B66FCD" w:rsidRDefault="0097317A" w:rsidP="009669BE">
            <w:pPr>
              <w:bidi/>
              <w:spacing w:line="480" w:lineRule="auto"/>
              <w:jc w:val="right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94694B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883" w:type="dxa"/>
          </w:tcPr>
          <w:p w:rsidR="0097317A" w:rsidRPr="00A30AC5" w:rsidRDefault="00592F46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30AC5">
              <w:rPr>
                <w:rFonts w:cs="B Nazanin" w:hint="cs"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973" w:type="dxa"/>
          </w:tcPr>
          <w:p w:rsidR="0097317A" w:rsidRPr="0094694B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قدری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94694B" w:rsidRDefault="0097317A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94694B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عباس پور</w:t>
            </w:r>
          </w:p>
        </w:tc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7317A" w:rsidRPr="00654CED" w:rsidRDefault="002F50D9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54CED">
              <w:rPr>
                <w:rFonts w:cs="B Nazanin" w:hint="cs"/>
                <w:sz w:val="14"/>
                <w:szCs w:val="14"/>
                <w:rtl/>
                <w:lang w:bidi="fa-IR"/>
              </w:rPr>
              <w:t>شعبانی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753F1A">
            <w:pPr>
              <w:bidi/>
              <w:spacing w:line="480" w:lineRule="auto"/>
            </w:pPr>
          </w:p>
        </w:tc>
      </w:tr>
      <w:tr w:rsidR="0097317A" w:rsidTr="00603211">
        <w:trPr>
          <w:trHeight w:val="489"/>
        </w:trPr>
        <w:tc>
          <w:tcPr>
            <w:tcW w:w="719" w:type="dxa"/>
            <w:vMerge w:val="restart"/>
          </w:tcPr>
          <w:p w:rsidR="0097317A" w:rsidRDefault="0097317A" w:rsidP="006454CF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 xml:space="preserve">کلاس </w:t>
            </w:r>
          </w:p>
          <w:p w:rsidR="0097317A" w:rsidRPr="00E42600" w:rsidRDefault="0097317A" w:rsidP="000D0114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71</w:t>
            </w:r>
          </w:p>
        </w:tc>
        <w:tc>
          <w:tcPr>
            <w:tcW w:w="849" w:type="dxa"/>
          </w:tcPr>
          <w:p w:rsidR="0097317A" w:rsidRDefault="0097317A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Default="0097317A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883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973" w:type="dxa"/>
          </w:tcPr>
          <w:p w:rsidR="0097317A" w:rsidRPr="00E36CBC" w:rsidRDefault="00F0303C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7BD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997BDD">
              <w:rPr>
                <w:rFonts w:cs="B Nazanin" w:hint="cs"/>
                <w:sz w:val="10"/>
                <w:szCs w:val="10"/>
                <w:rtl/>
                <w:lang w:bidi="fa-IR"/>
              </w:rPr>
              <w:t>توصیفی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E36CBC" w:rsidRDefault="0097317A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809" w:type="dxa"/>
            <w:tcBorders>
              <w:top w:val="single" w:sz="4" w:space="0" w:color="000000" w:themeColor="text1"/>
            </w:tcBorders>
            <w:shd w:val="clear" w:color="auto" w:fill="auto"/>
          </w:tcPr>
          <w:p w:rsidR="0097317A" w:rsidRPr="00E36CBC" w:rsidRDefault="00F6253A" w:rsidP="00FC01D0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</w:t>
            </w:r>
            <w:r w:rsidR="00FC01D0">
              <w:rPr>
                <w:rFonts w:cs="B Nazanin" w:hint="cs"/>
                <w:sz w:val="16"/>
                <w:szCs w:val="16"/>
                <w:rtl/>
                <w:lang w:bidi="fa-IR"/>
              </w:rPr>
              <w:t>نا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</w:t>
            </w:r>
            <w:r w:rsidR="00FC01D0">
              <w:rPr>
                <w:rFonts w:cs="B Nazanin" w:hint="cs"/>
                <w:sz w:val="16"/>
                <w:szCs w:val="16"/>
                <w:rtl/>
                <w:lang w:bidi="fa-IR"/>
              </w:rPr>
              <w:t>تحول</w:t>
            </w:r>
          </w:p>
        </w:tc>
        <w:tc>
          <w:tcPr>
            <w:tcW w:w="896" w:type="dxa"/>
            <w:tcBorders>
              <w:top w:val="single" w:sz="4" w:space="0" w:color="000000" w:themeColor="text1"/>
            </w:tcBorders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6454CF">
            <w:pPr>
              <w:bidi/>
              <w:spacing w:line="480" w:lineRule="auto"/>
            </w:pPr>
          </w:p>
        </w:tc>
      </w:tr>
      <w:tr w:rsidR="0097317A" w:rsidTr="00603211">
        <w:trPr>
          <w:trHeight w:val="395"/>
        </w:trPr>
        <w:tc>
          <w:tcPr>
            <w:tcW w:w="719" w:type="dxa"/>
            <w:vMerge/>
          </w:tcPr>
          <w:p w:rsidR="0097317A" w:rsidRPr="00E42600" w:rsidRDefault="0097317A" w:rsidP="006454CF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bookmarkStart w:id="0" w:name="_GoBack" w:colFirst="6" w:colLast="6"/>
          </w:p>
        </w:tc>
        <w:tc>
          <w:tcPr>
            <w:tcW w:w="1730" w:type="dxa"/>
            <w:gridSpan w:val="2"/>
          </w:tcPr>
          <w:p w:rsidR="0097317A" w:rsidRDefault="0097317A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4C506D" w:rsidRDefault="00592F46" w:rsidP="00837022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C506D">
              <w:rPr>
                <w:rFonts w:cs="B Nazanin" w:hint="cs"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883" w:type="dxa"/>
          </w:tcPr>
          <w:p w:rsidR="0097317A" w:rsidRPr="004C506D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C506D"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973" w:type="dxa"/>
          </w:tcPr>
          <w:p w:rsidR="0097317A" w:rsidRPr="007C6378" w:rsidRDefault="00F0303C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C6378">
              <w:rPr>
                <w:rFonts w:cs="B Nazanin" w:hint="cs"/>
                <w:sz w:val="14"/>
                <w:szCs w:val="14"/>
                <w:rtl/>
                <w:lang w:bidi="fa-IR"/>
              </w:rPr>
              <w:t>شعبانی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B8511C" w:rsidRDefault="0097317A" w:rsidP="006454CF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4C506D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C506D"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809" w:type="dxa"/>
            <w:shd w:val="clear" w:color="auto" w:fill="auto"/>
          </w:tcPr>
          <w:p w:rsidR="0097317A" w:rsidRPr="00A1213B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1213B">
              <w:rPr>
                <w:rFonts w:cs="B Nazanin" w:hint="cs"/>
                <w:sz w:val="14"/>
                <w:szCs w:val="14"/>
                <w:rtl/>
                <w:lang w:bidi="fa-IR"/>
              </w:rPr>
              <w:t>عباس پور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6454CF">
            <w:pPr>
              <w:bidi/>
              <w:spacing w:line="480" w:lineRule="auto"/>
            </w:pPr>
          </w:p>
        </w:tc>
      </w:tr>
      <w:bookmarkEnd w:id="0"/>
      <w:tr w:rsidR="0097317A" w:rsidTr="00603211">
        <w:trPr>
          <w:trHeight w:val="326"/>
        </w:trPr>
        <w:tc>
          <w:tcPr>
            <w:tcW w:w="719" w:type="dxa"/>
            <w:vMerge w:val="restart"/>
          </w:tcPr>
          <w:p w:rsidR="0097317A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</w:t>
            </w:r>
          </w:p>
          <w:p w:rsidR="0097317A" w:rsidRPr="00E42600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72</w:t>
            </w:r>
          </w:p>
        </w:tc>
        <w:tc>
          <w:tcPr>
            <w:tcW w:w="849" w:type="dxa"/>
          </w:tcPr>
          <w:p w:rsidR="0097317A" w:rsidRDefault="0097317A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Default="0097317A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883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973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اسناد</w:t>
            </w:r>
            <w:r w:rsidR="00FC01D0">
              <w:rPr>
                <w:rFonts w:cs="B Nazanin" w:hint="cs"/>
                <w:sz w:val="16"/>
                <w:szCs w:val="16"/>
                <w:rtl/>
                <w:lang w:bidi="fa-IR"/>
              </w:rPr>
              <w:t>تحول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E36CBC" w:rsidRDefault="0097317A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E36CBC" w:rsidRDefault="0003071C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7BD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3071C">
              <w:rPr>
                <w:rFonts w:cs="B Nazanin" w:hint="cs"/>
                <w:sz w:val="8"/>
                <w:szCs w:val="8"/>
                <w:rtl/>
                <w:lang w:bidi="fa-IR"/>
              </w:rPr>
              <w:t>توصیفی</w:t>
            </w:r>
          </w:p>
        </w:tc>
        <w:tc>
          <w:tcPr>
            <w:tcW w:w="809" w:type="dxa"/>
            <w:shd w:val="clear" w:color="auto" w:fill="auto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896" w:type="dxa"/>
            <w:tcBorders>
              <w:top w:val="single" w:sz="4" w:space="0" w:color="000000" w:themeColor="text1"/>
            </w:tcBorders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9669BE">
            <w:pPr>
              <w:bidi/>
              <w:spacing w:line="480" w:lineRule="auto"/>
            </w:pPr>
          </w:p>
        </w:tc>
      </w:tr>
      <w:tr w:rsidR="0097317A" w:rsidTr="00603211">
        <w:trPr>
          <w:trHeight w:val="312"/>
        </w:trPr>
        <w:tc>
          <w:tcPr>
            <w:tcW w:w="719" w:type="dxa"/>
            <w:vMerge/>
          </w:tcPr>
          <w:p w:rsidR="0097317A" w:rsidRPr="00E42600" w:rsidRDefault="0097317A" w:rsidP="00EC2C8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  <w:gridSpan w:val="2"/>
          </w:tcPr>
          <w:p w:rsidR="0097317A" w:rsidRDefault="0097317A" w:rsidP="00EC2C8C">
            <w:pPr>
              <w:bidi/>
              <w:spacing w:line="480" w:lineRule="auto"/>
              <w:rPr>
                <w:lang w:bidi="fa-IR"/>
              </w:rPr>
            </w:pPr>
          </w:p>
          <w:p w:rsidR="0097317A" w:rsidRDefault="0097317A" w:rsidP="002D5E05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F44574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44574">
              <w:rPr>
                <w:rFonts w:cs="B Nazanin" w:hint="cs"/>
                <w:sz w:val="14"/>
                <w:szCs w:val="14"/>
                <w:rtl/>
                <w:lang w:bidi="fa-IR"/>
              </w:rPr>
              <w:t>طیری مقدم</w:t>
            </w:r>
          </w:p>
        </w:tc>
        <w:tc>
          <w:tcPr>
            <w:tcW w:w="883" w:type="dxa"/>
          </w:tcPr>
          <w:p w:rsidR="0097317A" w:rsidRPr="006C74ED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C74ED">
              <w:rPr>
                <w:rFonts w:cs="B Nazanin" w:hint="cs"/>
                <w:sz w:val="14"/>
                <w:szCs w:val="14"/>
                <w:rtl/>
                <w:lang w:bidi="fa-IR"/>
              </w:rPr>
              <w:t>قدری</w:t>
            </w:r>
          </w:p>
        </w:tc>
        <w:tc>
          <w:tcPr>
            <w:tcW w:w="973" w:type="dxa"/>
          </w:tcPr>
          <w:p w:rsidR="0097317A" w:rsidRPr="00B8511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عباس پور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B8511C" w:rsidRDefault="0097317A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7C6378" w:rsidRDefault="007C6378" w:rsidP="007C6378">
            <w:pPr>
              <w:tabs>
                <w:tab w:val="left" w:pos="150"/>
                <w:tab w:val="center" w:pos="300"/>
              </w:tabs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C6378">
              <w:rPr>
                <w:rFonts w:cs="B Nazanin"/>
                <w:sz w:val="14"/>
                <w:szCs w:val="14"/>
                <w:rtl/>
                <w:lang w:bidi="fa-IR"/>
              </w:rPr>
              <w:tab/>
            </w:r>
            <w:r w:rsidRPr="007C6378">
              <w:rPr>
                <w:rFonts w:cs="B Nazanin"/>
                <w:sz w:val="14"/>
                <w:szCs w:val="14"/>
                <w:rtl/>
                <w:lang w:bidi="fa-IR"/>
              </w:rPr>
              <w:tab/>
            </w:r>
            <w:r w:rsidR="00F6253A" w:rsidRPr="007C6378">
              <w:rPr>
                <w:rFonts w:cs="B Nazanin" w:hint="cs"/>
                <w:sz w:val="14"/>
                <w:szCs w:val="14"/>
                <w:rtl/>
                <w:lang w:bidi="fa-IR"/>
              </w:rPr>
              <w:t>شعبانی</w:t>
            </w:r>
          </w:p>
        </w:tc>
        <w:tc>
          <w:tcPr>
            <w:tcW w:w="809" w:type="dxa"/>
            <w:shd w:val="clear" w:color="auto" w:fill="auto"/>
          </w:tcPr>
          <w:p w:rsidR="0097317A" w:rsidRPr="00622BE2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22BE2"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7317A" w:rsidRPr="00B8511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EC2C8C">
            <w:pPr>
              <w:bidi/>
              <w:spacing w:line="480" w:lineRule="auto"/>
            </w:pPr>
          </w:p>
        </w:tc>
      </w:tr>
      <w:tr w:rsidR="0097317A" w:rsidTr="00603211">
        <w:trPr>
          <w:trHeight w:val="326"/>
        </w:trPr>
        <w:tc>
          <w:tcPr>
            <w:tcW w:w="719" w:type="dxa"/>
            <w:vMerge w:val="restart"/>
          </w:tcPr>
          <w:p w:rsidR="0097317A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</w:t>
            </w:r>
          </w:p>
          <w:p w:rsidR="0097317A" w:rsidRPr="00E42600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73</w:t>
            </w:r>
          </w:p>
        </w:tc>
        <w:tc>
          <w:tcPr>
            <w:tcW w:w="849" w:type="dxa"/>
          </w:tcPr>
          <w:p w:rsidR="0097317A" w:rsidRDefault="0097317A" w:rsidP="00F04D30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Pr="00267A14" w:rsidRDefault="0097317A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E36CBC" w:rsidRDefault="00D8363D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7BD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3071C">
              <w:rPr>
                <w:rFonts w:cs="B Nazanin" w:hint="cs"/>
                <w:sz w:val="8"/>
                <w:szCs w:val="8"/>
                <w:rtl/>
                <w:lang w:bidi="fa-IR"/>
              </w:rPr>
              <w:t>توصیفی</w:t>
            </w:r>
          </w:p>
        </w:tc>
        <w:tc>
          <w:tcPr>
            <w:tcW w:w="883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اسناد</w:t>
            </w:r>
            <w:r w:rsidR="00FC01D0">
              <w:rPr>
                <w:rFonts w:cs="B Nazanin" w:hint="cs"/>
                <w:sz w:val="16"/>
                <w:szCs w:val="16"/>
                <w:rtl/>
                <w:lang w:bidi="fa-IR"/>
              </w:rPr>
              <w:t>تحول</w:t>
            </w:r>
          </w:p>
        </w:tc>
        <w:tc>
          <w:tcPr>
            <w:tcW w:w="973" w:type="dxa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E36CBC" w:rsidRDefault="0097317A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809" w:type="dxa"/>
            <w:shd w:val="clear" w:color="auto" w:fill="auto"/>
          </w:tcPr>
          <w:p w:rsidR="0097317A" w:rsidRPr="00E36CBC" w:rsidRDefault="00CB47A1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896" w:type="dxa"/>
            <w:tcBorders>
              <w:top w:val="single" w:sz="4" w:space="0" w:color="000000" w:themeColor="text1"/>
            </w:tcBorders>
            <w:shd w:val="clear" w:color="auto" w:fill="auto"/>
          </w:tcPr>
          <w:p w:rsidR="0097317A" w:rsidRPr="00E36CBC" w:rsidRDefault="0027523D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9669BE">
            <w:pPr>
              <w:bidi/>
              <w:spacing w:line="480" w:lineRule="auto"/>
            </w:pPr>
          </w:p>
        </w:tc>
      </w:tr>
      <w:tr w:rsidR="0097317A" w:rsidTr="00603211">
        <w:trPr>
          <w:trHeight w:val="312"/>
        </w:trPr>
        <w:tc>
          <w:tcPr>
            <w:tcW w:w="719" w:type="dxa"/>
            <w:vMerge/>
          </w:tcPr>
          <w:p w:rsidR="0097317A" w:rsidRPr="00E42600" w:rsidRDefault="0097317A" w:rsidP="00EC2C8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49" w:type="dxa"/>
          </w:tcPr>
          <w:p w:rsidR="0097317A" w:rsidRDefault="0097317A" w:rsidP="00EC2C8C">
            <w:pPr>
              <w:bidi/>
              <w:spacing w:line="480" w:lineRule="auto"/>
              <w:rPr>
                <w:lang w:bidi="fa-IR"/>
              </w:rPr>
            </w:pPr>
          </w:p>
          <w:p w:rsidR="0097317A" w:rsidRDefault="0097317A" w:rsidP="002D5E05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Pr="00B8511C" w:rsidRDefault="0097317A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FC27FE" w:rsidRDefault="00D8363D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C27FE">
              <w:rPr>
                <w:rFonts w:cs="B Nazanin" w:hint="cs"/>
                <w:sz w:val="14"/>
                <w:szCs w:val="14"/>
                <w:rtl/>
                <w:lang w:bidi="fa-IR"/>
              </w:rPr>
              <w:t>شعبانی</w:t>
            </w:r>
          </w:p>
        </w:tc>
        <w:tc>
          <w:tcPr>
            <w:tcW w:w="883" w:type="dxa"/>
          </w:tcPr>
          <w:p w:rsidR="0097317A" w:rsidRPr="00C351E2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C351E2">
              <w:rPr>
                <w:rFonts w:cs="B Nazanin" w:hint="cs"/>
                <w:sz w:val="14"/>
                <w:szCs w:val="14"/>
                <w:rtl/>
                <w:lang w:bidi="fa-IR"/>
              </w:rPr>
              <w:t>عباسپور</w:t>
            </w:r>
          </w:p>
        </w:tc>
        <w:tc>
          <w:tcPr>
            <w:tcW w:w="973" w:type="dxa"/>
          </w:tcPr>
          <w:p w:rsidR="0097317A" w:rsidRPr="00B8511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B8511C" w:rsidRDefault="0097317A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B8511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طبری مقدم</w:t>
            </w:r>
          </w:p>
        </w:tc>
        <w:tc>
          <w:tcPr>
            <w:tcW w:w="809" w:type="dxa"/>
            <w:shd w:val="clear" w:color="auto" w:fill="auto"/>
          </w:tcPr>
          <w:p w:rsidR="0097317A" w:rsidRPr="000B65C2" w:rsidRDefault="003651C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B65C2">
              <w:rPr>
                <w:rFonts w:cs="B Nazanin" w:hint="cs"/>
                <w:sz w:val="14"/>
                <w:szCs w:val="14"/>
                <w:rtl/>
                <w:lang w:bidi="fa-IR"/>
              </w:rPr>
              <w:t>خوش طینت</w:t>
            </w:r>
          </w:p>
        </w:tc>
        <w:tc>
          <w:tcPr>
            <w:tcW w:w="896" w:type="dxa"/>
            <w:shd w:val="clear" w:color="auto" w:fill="auto"/>
          </w:tcPr>
          <w:p w:rsidR="0097317A" w:rsidRPr="000B65C2" w:rsidRDefault="0027523D" w:rsidP="00C2401D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B65C2"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EC2C8C">
            <w:pPr>
              <w:bidi/>
              <w:spacing w:line="480" w:lineRule="auto"/>
            </w:pPr>
          </w:p>
        </w:tc>
      </w:tr>
      <w:tr w:rsidR="0097317A" w:rsidTr="00603211">
        <w:trPr>
          <w:trHeight w:val="326"/>
        </w:trPr>
        <w:tc>
          <w:tcPr>
            <w:tcW w:w="719" w:type="dxa"/>
            <w:vMerge w:val="restart"/>
          </w:tcPr>
          <w:p w:rsidR="0097317A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</w:t>
            </w:r>
          </w:p>
          <w:p w:rsidR="0097317A" w:rsidRPr="00E42600" w:rsidRDefault="0097317A" w:rsidP="009669BE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74</w:t>
            </w:r>
          </w:p>
        </w:tc>
        <w:tc>
          <w:tcPr>
            <w:tcW w:w="849" w:type="dxa"/>
          </w:tcPr>
          <w:p w:rsidR="0097317A" w:rsidRPr="00267A14" w:rsidRDefault="0097317A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Default="0097317A" w:rsidP="00267A14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883" w:type="dxa"/>
          </w:tcPr>
          <w:p w:rsidR="0097317A" w:rsidRPr="00E36CBC" w:rsidRDefault="0003071C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7BD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997BDD">
              <w:rPr>
                <w:rFonts w:cs="B Nazanin" w:hint="cs"/>
                <w:sz w:val="10"/>
                <w:szCs w:val="10"/>
                <w:rtl/>
                <w:lang w:bidi="fa-IR"/>
              </w:rPr>
              <w:t>توصیفی</w:t>
            </w:r>
          </w:p>
        </w:tc>
        <w:tc>
          <w:tcPr>
            <w:tcW w:w="973" w:type="dxa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E36CBC" w:rsidRDefault="0097317A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E36CB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9" w:type="dxa"/>
            <w:shd w:val="clear" w:color="auto" w:fill="auto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896" w:type="dxa"/>
            <w:shd w:val="clear" w:color="auto" w:fill="auto"/>
          </w:tcPr>
          <w:p w:rsidR="0097317A" w:rsidRPr="00E36CBC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اسناد</w:t>
            </w:r>
            <w:r w:rsidR="00FC01D0">
              <w:rPr>
                <w:rFonts w:cs="B Nazanin" w:hint="cs"/>
                <w:sz w:val="16"/>
                <w:szCs w:val="16"/>
                <w:rtl/>
                <w:lang w:bidi="fa-IR"/>
              </w:rPr>
              <w:t>تحول</w:t>
            </w: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9669BE">
            <w:pPr>
              <w:bidi/>
              <w:spacing w:line="480" w:lineRule="auto"/>
            </w:pPr>
          </w:p>
        </w:tc>
      </w:tr>
      <w:tr w:rsidR="0097317A" w:rsidTr="00603211">
        <w:trPr>
          <w:trHeight w:val="312"/>
        </w:trPr>
        <w:tc>
          <w:tcPr>
            <w:tcW w:w="719" w:type="dxa"/>
            <w:vMerge/>
          </w:tcPr>
          <w:p w:rsidR="0097317A" w:rsidRPr="00E42600" w:rsidRDefault="0097317A" w:rsidP="00267A14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49" w:type="dxa"/>
          </w:tcPr>
          <w:p w:rsidR="0097317A" w:rsidRDefault="0097317A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lang w:bidi="fa-IR"/>
              </w:rPr>
            </w:pPr>
          </w:p>
          <w:p w:rsidR="0097317A" w:rsidRPr="00B8511C" w:rsidRDefault="0097317A" w:rsidP="002D5E05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81" w:type="dxa"/>
          </w:tcPr>
          <w:p w:rsidR="0097317A" w:rsidRPr="00B8511C" w:rsidRDefault="0097317A" w:rsidP="00267A14">
            <w:pPr>
              <w:bidi/>
              <w:spacing w:line="480" w:lineRule="auto"/>
              <w:rPr>
                <w:sz w:val="12"/>
                <w:szCs w:val="12"/>
                <w:rtl/>
                <w:lang w:bidi="fa-IR"/>
              </w:rPr>
            </w:pPr>
          </w:p>
        </w:tc>
        <w:tc>
          <w:tcPr>
            <w:tcW w:w="938" w:type="dxa"/>
          </w:tcPr>
          <w:p w:rsidR="0097317A" w:rsidRPr="00201BD1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201BD1">
              <w:rPr>
                <w:rFonts w:cs="B Nazanin" w:hint="cs"/>
                <w:sz w:val="14"/>
                <w:szCs w:val="14"/>
                <w:rtl/>
                <w:lang w:bidi="fa-IR"/>
              </w:rPr>
              <w:t>عباس پور</w:t>
            </w:r>
          </w:p>
        </w:tc>
        <w:tc>
          <w:tcPr>
            <w:tcW w:w="883" w:type="dxa"/>
          </w:tcPr>
          <w:p w:rsidR="0097317A" w:rsidRPr="00216D6D" w:rsidRDefault="00F32531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216D6D">
              <w:rPr>
                <w:rFonts w:cs="B Nazanin" w:hint="cs"/>
                <w:sz w:val="14"/>
                <w:szCs w:val="14"/>
                <w:rtl/>
                <w:lang w:bidi="fa-IR"/>
              </w:rPr>
              <w:t>شعبانی</w:t>
            </w:r>
          </w:p>
        </w:tc>
        <w:tc>
          <w:tcPr>
            <w:tcW w:w="973" w:type="dxa"/>
          </w:tcPr>
          <w:p w:rsidR="0097317A" w:rsidRPr="00F40A38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40A38">
              <w:rPr>
                <w:rFonts w:cs="B Nazanin" w:hint="cs"/>
                <w:sz w:val="14"/>
                <w:szCs w:val="14"/>
                <w:rtl/>
                <w:lang w:bidi="fa-IR"/>
              </w:rPr>
              <w:t>آفتاب سوار</w:t>
            </w:r>
          </w:p>
        </w:tc>
        <w:tc>
          <w:tcPr>
            <w:tcW w:w="917" w:type="dxa"/>
            <w:gridSpan w:val="2"/>
            <w:vMerge/>
            <w:shd w:val="clear" w:color="auto" w:fill="BFBFBF" w:themeFill="background1" w:themeFillShade="BF"/>
          </w:tcPr>
          <w:p w:rsidR="0097317A" w:rsidRPr="00B8511C" w:rsidRDefault="0097317A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auto"/>
          </w:tcPr>
          <w:p w:rsidR="0097317A" w:rsidRPr="00B8511C" w:rsidRDefault="0097317A" w:rsidP="00CE06F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09" w:type="dxa"/>
            <w:shd w:val="clear" w:color="auto" w:fill="auto"/>
          </w:tcPr>
          <w:p w:rsidR="0097317A" w:rsidRPr="000F66C4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F66C4">
              <w:rPr>
                <w:rFonts w:cs="B Nazanin" w:hint="cs"/>
                <w:sz w:val="14"/>
                <w:szCs w:val="14"/>
                <w:rtl/>
                <w:lang w:bidi="fa-IR"/>
              </w:rPr>
              <w:t>طبری مقدم</w:t>
            </w:r>
          </w:p>
        </w:tc>
        <w:tc>
          <w:tcPr>
            <w:tcW w:w="896" w:type="dxa"/>
            <w:shd w:val="clear" w:color="auto" w:fill="auto"/>
          </w:tcPr>
          <w:p w:rsidR="0097317A" w:rsidRPr="007D1722" w:rsidRDefault="00F6253A" w:rsidP="00CE06F3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D1722">
              <w:rPr>
                <w:rFonts w:cs="B Nazanin" w:hint="cs"/>
                <w:sz w:val="14"/>
                <w:szCs w:val="14"/>
                <w:rtl/>
                <w:lang w:bidi="fa-IR"/>
              </w:rPr>
              <w:t>عباس پور</w:t>
            </w:r>
          </w:p>
        </w:tc>
        <w:tc>
          <w:tcPr>
            <w:tcW w:w="858" w:type="dxa"/>
            <w:vMerge/>
            <w:shd w:val="clear" w:color="auto" w:fill="BFBFBF" w:themeFill="background1" w:themeFillShade="BF"/>
          </w:tcPr>
          <w:p w:rsidR="0097317A" w:rsidRDefault="0097317A" w:rsidP="00267A14">
            <w:pPr>
              <w:bidi/>
              <w:spacing w:line="480" w:lineRule="auto"/>
            </w:pPr>
          </w:p>
        </w:tc>
      </w:tr>
    </w:tbl>
    <w:p w:rsidR="009669BE" w:rsidRDefault="009669BE" w:rsidP="00937DCF">
      <w:pPr>
        <w:bidi/>
        <w:rPr>
          <w:rtl/>
          <w:lang w:bidi="fa-IR"/>
        </w:rPr>
      </w:pPr>
    </w:p>
    <w:p w:rsidR="00282296" w:rsidRDefault="00282296" w:rsidP="00937DCF">
      <w:pPr>
        <w:bidi/>
        <w:rPr>
          <w:rtl/>
          <w:lang w:bidi="fa-IR"/>
        </w:rPr>
      </w:pPr>
    </w:p>
    <w:sectPr w:rsidR="0028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96"/>
    <w:rsid w:val="00026BC9"/>
    <w:rsid w:val="0003071C"/>
    <w:rsid w:val="00032935"/>
    <w:rsid w:val="000819A3"/>
    <w:rsid w:val="00082B2F"/>
    <w:rsid w:val="0009038F"/>
    <w:rsid w:val="00091842"/>
    <w:rsid w:val="000A330C"/>
    <w:rsid w:val="000A7948"/>
    <w:rsid w:val="000B1EE5"/>
    <w:rsid w:val="000B28FD"/>
    <w:rsid w:val="000B3BE5"/>
    <w:rsid w:val="000B65C2"/>
    <w:rsid w:val="000C342C"/>
    <w:rsid w:val="000D0114"/>
    <w:rsid w:val="000D131D"/>
    <w:rsid w:val="000D1DA4"/>
    <w:rsid w:val="000F66C4"/>
    <w:rsid w:val="001048C9"/>
    <w:rsid w:val="00106411"/>
    <w:rsid w:val="00122F82"/>
    <w:rsid w:val="001317CB"/>
    <w:rsid w:val="001375FF"/>
    <w:rsid w:val="00161F5C"/>
    <w:rsid w:val="00167737"/>
    <w:rsid w:val="00196BC4"/>
    <w:rsid w:val="001A2A0D"/>
    <w:rsid w:val="001B0091"/>
    <w:rsid w:val="001C0108"/>
    <w:rsid w:val="001C645C"/>
    <w:rsid w:val="001F0EE6"/>
    <w:rsid w:val="001F419F"/>
    <w:rsid w:val="00201BD1"/>
    <w:rsid w:val="002112C6"/>
    <w:rsid w:val="00216D6D"/>
    <w:rsid w:val="0024479F"/>
    <w:rsid w:val="00267A14"/>
    <w:rsid w:val="002703BE"/>
    <w:rsid w:val="002723F8"/>
    <w:rsid w:val="0027523D"/>
    <w:rsid w:val="00282296"/>
    <w:rsid w:val="00283DA2"/>
    <w:rsid w:val="002954E8"/>
    <w:rsid w:val="002B5CB8"/>
    <w:rsid w:val="002D4E3A"/>
    <w:rsid w:val="002D5E05"/>
    <w:rsid w:val="002E7F61"/>
    <w:rsid w:val="002F3FD8"/>
    <w:rsid w:val="002F50D9"/>
    <w:rsid w:val="003120A4"/>
    <w:rsid w:val="00337312"/>
    <w:rsid w:val="00361878"/>
    <w:rsid w:val="0036489F"/>
    <w:rsid w:val="003651CA"/>
    <w:rsid w:val="00376150"/>
    <w:rsid w:val="0037711C"/>
    <w:rsid w:val="00395B95"/>
    <w:rsid w:val="003A40BE"/>
    <w:rsid w:val="003B201E"/>
    <w:rsid w:val="003E08F8"/>
    <w:rsid w:val="003E4BDC"/>
    <w:rsid w:val="003E69B1"/>
    <w:rsid w:val="0040580D"/>
    <w:rsid w:val="00415CDF"/>
    <w:rsid w:val="0042468E"/>
    <w:rsid w:val="00431137"/>
    <w:rsid w:val="0043134D"/>
    <w:rsid w:val="00432480"/>
    <w:rsid w:val="00440D8D"/>
    <w:rsid w:val="0045511B"/>
    <w:rsid w:val="0045542A"/>
    <w:rsid w:val="004826A2"/>
    <w:rsid w:val="00483DE5"/>
    <w:rsid w:val="004908C2"/>
    <w:rsid w:val="00490B06"/>
    <w:rsid w:val="004952CB"/>
    <w:rsid w:val="004A61FF"/>
    <w:rsid w:val="004A73C3"/>
    <w:rsid w:val="004A7525"/>
    <w:rsid w:val="004B2734"/>
    <w:rsid w:val="004C506D"/>
    <w:rsid w:val="004C7DE2"/>
    <w:rsid w:val="004D5BE9"/>
    <w:rsid w:val="004E0B10"/>
    <w:rsid w:val="004E6BCB"/>
    <w:rsid w:val="005125EA"/>
    <w:rsid w:val="00531BEE"/>
    <w:rsid w:val="00533E0D"/>
    <w:rsid w:val="00535094"/>
    <w:rsid w:val="00557765"/>
    <w:rsid w:val="00560087"/>
    <w:rsid w:val="00592F46"/>
    <w:rsid w:val="005A3F21"/>
    <w:rsid w:val="005A6272"/>
    <w:rsid w:val="005B560D"/>
    <w:rsid w:val="005D6E27"/>
    <w:rsid w:val="005E7B34"/>
    <w:rsid w:val="00603211"/>
    <w:rsid w:val="00610CC0"/>
    <w:rsid w:val="00622BE2"/>
    <w:rsid w:val="006318DD"/>
    <w:rsid w:val="00633F53"/>
    <w:rsid w:val="006454CF"/>
    <w:rsid w:val="006478C1"/>
    <w:rsid w:val="00654CED"/>
    <w:rsid w:val="00667C9F"/>
    <w:rsid w:val="006709EB"/>
    <w:rsid w:val="00680330"/>
    <w:rsid w:val="0069230E"/>
    <w:rsid w:val="006969D0"/>
    <w:rsid w:val="006B04CB"/>
    <w:rsid w:val="006B053B"/>
    <w:rsid w:val="006C74ED"/>
    <w:rsid w:val="006E76E6"/>
    <w:rsid w:val="00703E02"/>
    <w:rsid w:val="00704998"/>
    <w:rsid w:val="00722E4B"/>
    <w:rsid w:val="00753F1A"/>
    <w:rsid w:val="00761BFD"/>
    <w:rsid w:val="00763D2E"/>
    <w:rsid w:val="00767C69"/>
    <w:rsid w:val="00773919"/>
    <w:rsid w:val="00781F71"/>
    <w:rsid w:val="007A340F"/>
    <w:rsid w:val="007C4718"/>
    <w:rsid w:val="007C6378"/>
    <w:rsid w:val="007D1722"/>
    <w:rsid w:val="007D1DC0"/>
    <w:rsid w:val="007D2035"/>
    <w:rsid w:val="007D226F"/>
    <w:rsid w:val="007D2755"/>
    <w:rsid w:val="007E583F"/>
    <w:rsid w:val="007E6F0F"/>
    <w:rsid w:val="00813148"/>
    <w:rsid w:val="00837022"/>
    <w:rsid w:val="00852FB0"/>
    <w:rsid w:val="00872ACF"/>
    <w:rsid w:val="0088754D"/>
    <w:rsid w:val="008A21D0"/>
    <w:rsid w:val="008B3393"/>
    <w:rsid w:val="008F03D5"/>
    <w:rsid w:val="00902763"/>
    <w:rsid w:val="00910C1D"/>
    <w:rsid w:val="00914603"/>
    <w:rsid w:val="009219C3"/>
    <w:rsid w:val="00926F02"/>
    <w:rsid w:val="00927FC9"/>
    <w:rsid w:val="00932286"/>
    <w:rsid w:val="00937858"/>
    <w:rsid w:val="00937DCF"/>
    <w:rsid w:val="009455D2"/>
    <w:rsid w:val="0094694B"/>
    <w:rsid w:val="009520C3"/>
    <w:rsid w:val="00955DB8"/>
    <w:rsid w:val="009669BE"/>
    <w:rsid w:val="009707A8"/>
    <w:rsid w:val="0097317A"/>
    <w:rsid w:val="009931B1"/>
    <w:rsid w:val="00997BDD"/>
    <w:rsid w:val="009F0E3A"/>
    <w:rsid w:val="00A056A4"/>
    <w:rsid w:val="00A1213B"/>
    <w:rsid w:val="00A30362"/>
    <w:rsid w:val="00A30AC5"/>
    <w:rsid w:val="00A44316"/>
    <w:rsid w:val="00A470A3"/>
    <w:rsid w:val="00A66480"/>
    <w:rsid w:val="00A86DE7"/>
    <w:rsid w:val="00AD244C"/>
    <w:rsid w:val="00AD3980"/>
    <w:rsid w:val="00AF646B"/>
    <w:rsid w:val="00B105FB"/>
    <w:rsid w:val="00B10946"/>
    <w:rsid w:val="00B145C2"/>
    <w:rsid w:val="00B3055A"/>
    <w:rsid w:val="00B35E2F"/>
    <w:rsid w:val="00B36BD1"/>
    <w:rsid w:val="00B37346"/>
    <w:rsid w:val="00B470A2"/>
    <w:rsid w:val="00B53880"/>
    <w:rsid w:val="00B65160"/>
    <w:rsid w:val="00B66FCD"/>
    <w:rsid w:val="00B74B47"/>
    <w:rsid w:val="00B76346"/>
    <w:rsid w:val="00B8511C"/>
    <w:rsid w:val="00B86D0F"/>
    <w:rsid w:val="00B87F2B"/>
    <w:rsid w:val="00BB6757"/>
    <w:rsid w:val="00BF4882"/>
    <w:rsid w:val="00C12286"/>
    <w:rsid w:val="00C16013"/>
    <w:rsid w:val="00C17D21"/>
    <w:rsid w:val="00C2401D"/>
    <w:rsid w:val="00C32CF0"/>
    <w:rsid w:val="00C351E2"/>
    <w:rsid w:val="00C35A3B"/>
    <w:rsid w:val="00C5318C"/>
    <w:rsid w:val="00C631DD"/>
    <w:rsid w:val="00C7638A"/>
    <w:rsid w:val="00C82AFF"/>
    <w:rsid w:val="00C87B55"/>
    <w:rsid w:val="00CA061B"/>
    <w:rsid w:val="00CB47A1"/>
    <w:rsid w:val="00CE06F3"/>
    <w:rsid w:val="00CF10E9"/>
    <w:rsid w:val="00D044E3"/>
    <w:rsid w:val="00D16985"/>
    <w:rsid w:val="00D32963"/>
    <w:rsid w:val="00D47A70"/>
    <w:rsid w:val="00D52D51"/>
    <w:rsid w:val="00D5557D"/>
    <w:rsid w:val="00D61419"/>
    <w:rsid w:val="00D6457B"/>
    <w:rsid w:val="00D64896"/>
    <w:rsid w:val="00D66452"/>
    <w:rsid w:val="00D8363D"/>
    <w:rsid w:val="00D842BF"/>
    <w:rsid w:val="00D96BC6"/>
    <w:rsid w:val="00DA0A05"/>
    <w:rsid w:val="00DB74ED"/>
    <w:rsid w:val="00DB7A27"/>
    <w:rsid w:val="00DB7CE7"/>
    <w:rsid w:val="00DC2062"/>
    <w:rsid w:val="00DC426E"/>
    <w:rsid w:val="00E11B22"/>
    <w:rsid w:val="00E12E41"/>
    <w:rsid w:val="00E14541"/>
    <w:rsid w:val="00E30D53"/>
    <w:rsid w:val="00E36CBC"/>
    <w:rsid w:val="00E40015"/>
    <w:rsid w:val="00E42600"/>
    <w:rsid w:val="00E429F9"/>
    <w:rsid w:val="00E510C6"/>
    <w:rsid w:val="00E71368"/>
    <w:rsid w:val="00E737C3"/>
    <w:rsid w:val="00E80B1D"/>
    <w:rsid w:val="00EC2B3A"/>
    <w:rsid w:val="00EC2C8C"/>
    <w:rsid w:val="00ED2AC7"/>
    <w:rsid w:val="00ED4880"/>
    <w:rsid w:val="00ED7420"/>
    <w:rsid w:val="00EF7832"/>
    <w:rsid w:val="00F0303C"/>
    <w:rsid w:val="00F04D30"/>
    <w:rsid w:val="00F3056E"/>
    <w:rsid w:val="00F30F15"/>
    <w:rsid w:val="00F32531"/>
    <w:rsid w:val="00F33AC7"/>
    <w:rsid w:val="00F40259"/>
    <w:rsid w:val="00F40A38"/>
    <w:rsid w:val="00F44574"/>
    <w:rsid w:val="00F520C7"/>
    <w:rsid w:val="00F6253A"/>
    <w:rsid w:val="00F97960"/>
    <w:rsid w:val="00FA586E"/>
    <w:rsid w:val="00FB1E57"/>
    <w:rsid w:val="00FC01D0"/>
    <w:rsid w:val="00FC2133"/>
    <w:rsid w:val="00FC27FE"/>
    <w:rsid w:val="00FD1579"/>
    <w:rsid w:val="00FF3767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71CA-F981-40CB-9309-7A8CD5CE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1226-C7E7-4E5F-BE70-35F38CF9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197</cp:revision>
  <cp:lastPrinted>2021-02-03T07:43:00Z</cp:lastPrinted>
  <dcterms:created xsi:type="dcterms:W3CDTF">2021-02-01T05:46:00Z</dcterms:created>
  <dcterms:modified xsi:type="dcterms:W3CDTF">2021-04-26T10:48:00Z</dcterms:modified>
</cp:coreProperties>
</file>